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EF509A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Редни број јавне набавке :1/2013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За јавну набавку  лекова по партијама , број 1/2013 </w:t>
            </w:r>
          </w:p>
          <w:p w:rsidR="003738CB" w:rsidRPr="00BB3D53" w:rsidRDefault="003738CB" w:rsidP="003738CB">
            <w:pPr>
              <w:suppressAutoHyphens w:val="0"/>
              <w:spacing w:line="276" w:lineRule="auto"/>
              <w:jc w:val="center"/>
            </w:pPr>
            <w:r w:rsidRPr="00BB3D53">
              <w:rPr>
                <w:sz w:val="22"/>
                <w:szCs w:val="22"/>
              </w:rPr>
              <w:t>за коју је спроведен  поступак мале вредности,по објављеном позиву на Порталу УЈН дана 15.07.2013.год.,и интернет страници Дома здравља Голубац</w:t>
            </w:r>
          </w:p>
          <w:p w:rsidR="00BB3D53" w:rsidRPr="00B93E1F" w:rsidRDefault="00BB3D53" w:rsidP="003738CB">
            <w:pPr>
              <w:suppressAutoHyphens w:val="0"/>
              <w:spacing w:line="276" w:lineRule="auto"/>
            </w:pPr>
          </w:p>
          <w:p w:rsidR="00BB3D53" w:rsidRPr="00EF509A" w:rsidRDefault="00BB3D53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BB3D53" w:rsidRDefault="003738CB" w:rsidP="003738CB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1</w:t>
            </w:r>
            <w:r w:rsidRPr="00BB3D53">
              <w:rPr>
                <w:sz w:val="22"/>
                <w:szCs w:val="22"/>
              </w:rPr>
              <w:t>.Предмет јавне набавке:</w:t>
            </w:r>
            <w:r w:rsidR="00592CA1" w:rsidRPr="00BB3D53">
              <w:rPr>
                <w:sz w:val="22"/>
                <w:szCs w:val="22"/>
              </w:rPr>
              <w:t>Јавна на</w:t>
            </w:r>
            <w:r w:rsidRPr="00BB3D53">
              <w:rPr>
                <w:sz w:val="22"/>
                <w:szCs w:val="22"/>
              </w:rPr>
              <w:t xml:space="preserve">бавка лекова по партијама </w:t>
            </w:r>
            <w:r w:rsidR="004C0E75" w:rsidRPr="00BB3D53">
              <w:rPr>
                <w:sz w:val="22"/>
                <w:szCs w:val="22"/>
              </w:rPr>
              <w:t>(свака ставка партија за себе)</w:t>
            </w:r>
          </w:p>
          <w:p w:rsidR="00B93E1F" w:rsidRDefault="00B93E1F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BB3D53" w:rsidRDefault="00592CA1" w:rsidP="003738CB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2</w:t>
            </w:r>
            <w:r w:rsidRPr="00BB3D53">
              <w:rPr>
                <w:sz w:val="22"/>
                <w:szCs w:val="22"/>
              </w:rPr>
              <w:t xml:space="preserve">.Предметна јавна набавка је дефинисана у Општем речнику набавке на позицији:33600000-фармацеутски произоди </w:t>
            </w:r>
          </w:p>
          <w:p w:rsidR="00B93E1F" w:rsidRDefault="00B93E1F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592CA1" w:rsidP="003738CB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3</w:t>
            </w:r>
            <w:r w:rsidRPr="00BB3D53">
              <w:rPr>
                <w:sz w:val="22"/>
                <w:szCs w:val="22"/>
              </w:rPr>
              <w:t xml:space="preserve">.Уговорена вредност јавне набавке : </w:t>
            </w:r>
            <w:r w:rsidR="001B67A6">
              <w:rPr>
                <w:b/>
                <w:sz w:val="22"/>
                <w:szCs w:val="22"/>
              </w:rPr>
              <w:t xml:space="preserve">971.023,00 </w:t>
            </w:r>
            <w:r w:rsidRPr="00BB3D53">
              <w:rPr>
                <w:b/>
                <w:sz w:val="22"/>
                <w:szCs w:val="22"/>
              </w:rPr>
              <w:t xml:space="preserve">дин.без ПДВ-а </w:t>
            </w:r>
          </w:p>
          <w:p w:rsidR="00B93E1F" w:rsidRDefault="00B93E1F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592CA1" w:rsidP="00EF509A">
            <w:pPr>
              <w:suppressAutoHyphens w:val="0"/>
              <w:spacing w:line="276" w:lineRule="auto"/>
              <w:rPr>
                <w:b/>
              </w:rPr>
            </w:pPr>
            <w:r w:rsidRPr="00EF509A">
              <w:rPr>
                <w:b/>
                <w:sz w:val="22"/>
                <w:szCs w:val="22"/>
              </w:rPr>
              <w:t>4</w:t>
            </w:r>
            <w:r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0C7646" w:rsidRPr="00BB3D53" w:rsidRDefault="00592CA1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5</w:t>
            </w:r>
            <w:r w:rsidRPr="00BB3D53">
              <w:rPr>
                <w:sz w:val="22"/>
                <w:szCs w:val="22"/>
              </w:rPr>
              <w:t xml:space="preserve">.До </w:t>
            </w:r>
            <w:r w:rsidR="004C0E75" w:rsidRPr="00BB3D53">
              <w:rPr>
                <w:sz w:val="22"/>
                <w:szCs w:val="22"/>
              </w:rPr>
              <w:t>истека рока за подношење понуда,</w:t>
            </w:r>
            <w:r w:rsidR="00450C77">
              <w:rPr>
                <w:sz w:val="22"/>
                <w:szCs w:val="22"/>
              </w:rPr>
              <w:t xml:space="preserve"> </w:t>
            </w:r>
            <w:r w:rsidR="004C0E75" w:rsidRPr="00BB3D53">
              <w:rPr>
                <w:sz w:val="22"/>
                <w:szCs w:val="22"/>
              </w:rPr>
              <w:t>до 23.07.2013.године до 12,00 часова,на адресу наручиоца благовремено су приспеле две понуде:</w:t>
            </w:r>
          </w:p>
          <w:p w:rsidR="004C0E75" w:rsidRPr="00EF509A" w:rsidRDefault="004C0E75" w:rsidP="000C7646">
            <w:pPr>
              <w:suppressAutoHyphens w:val="0"/>
              <w:spacing w:line="276" w:lineRule="auto"/>
            </w:pPr>
            <w:r w:rsidRPr="00EF509A">
              <w:rPr>
                <w:sz w:val="22"/>
                <w:szCs w:val="22"/>
              </w:rPr>
              <w:t>„ERMA „д.о.о. Земун,Аутопут за Нови Сад 96,зав.бр.1831 од 18.07.2013.год.</w:t>
            </w:r>
          </w:p>
          <w:p w:rsidR="00BB3D53" w:rsidRPr="00BB3D53" w:rsidRDefault="004C0E75" w:rsidP="000C7646">
            <w:pPr>
              <w:suppressAutoHyphens w:val="0"/>
              <w:spacing w:line="276" w:lineRule="auto"/>
            </w:pPr>
            <w:r w:rsidRPr="00EF509A">
              <w:rPr>
                <w:sz w:val="22"/>
                <w:szCs w:val="22"/>
              </w:rPr>
              <w:t>„FARMALOGIST</w:t>
            </w:r>
            <w:r w:rsidRPr="00BB3D53">
              <w:rPr>
                <w:sz w:val="22"/>
                <w:szCs w:val="22"/>
              </w:rPr>
              <w:t>“д.о.о. Београд,Миријевски булевар 3,зав.б</w:t>
            </w:r>
            <w:r w:rsidR="00BB3D53" w:rsidRPr="00BB3D53">
              <w:rPr>
                <w:sz w:val="22"/>
                <w:szCs w:val="22"/>
              </w:rPr>
              <w:t>р.1180/13 од 18.07.2013.године</w:t>
            </w:r>
            <w:r w:rsidRPr="00BB3D53">
              <w:rPr>
                <w:sz w:val="22"/>
                <w:szCs w:val="22"/>
              </w:rPr>
              <w:t xml:space="preserve"> 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4C0E75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6</w:t>
            </w:r>
            <w:r w:rsidRPr="00BB3D53">
              <w:rPr>
                <w:sz w:val="22"/>
                <w:szCs w:val="22"/>
              </w:rPr>
              <w:t xml:space="preserve">.Одлука о додели уговора  за јавну набавку лекова по партијама </w:t>
            </w:r>
          </w:p>
          <w:p w:rsidR="00BB3D53" w:rsidRPr="00BB3D53" w:rsidRDefault="004C0E75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>бр. 1/2013-10</w:t>
            </w:r>
            <w:r w:rsidR="00BB3D53" w:rsidRPr="00BB3D53">
              <w:rPr>
                <w:sz w:val="22"/>
                <w:szCs w:val="22"/>
              </w:rPr>
              <w:t xml:space="preserve"> донета је 26.07.2013.године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A411CA" w:rsidRPr="00B93E1F" w:rsidRDefault="00BB3D53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7</w:t>
            </w:r>
            <w:r w:rsidRPr="00BB3D53">
              <w:rPr>
                <w:sz w:val="22"/>
                <w:szCs w:val="22"/>
              </w:rPr>
              <w:t>.Уговори за јавну набавку лекова по партијама закључени су дана 06.08.2013.године</w:t>
            </w:r>
            <w:r w:rsidR="00B93E1F" w:rsidRPr="00BB3D53">
              <w:rPr>
                <w:sz w:val="22"/>
                <w:szCs w:val="22"/>
              </w:rPr>
              <w:t xml:space="preserve"> </w:t>
            </w:r>
            <w:r w:rsidR="00B93E1F">
              <w:rPr>
                <w:sz w:val="22"/>
                <w:szCs w:val="22"/>
              </w:rPr>
              <w:t>са понуђачем „</w:t>
            </w:r>
            <w:r w:rsidR="00B93E1F" w:rsidRPr="00BB3D53">
              <w:rPr>
                <w:sz w:val="22"/>
                <w:szCs w:val="22"/>
              </w:rPr>
              <w:t xml:space="preserve">ERMA „д.о.о. </w:t>
            </w:r>
            <w:r w:rsidRPr="00BB3D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93E1F">
              <w:rPr>
                <w:sz w:val="22"/>
                <w:szCs w:val="22"/>
              </w:rPr>
              <w:t>и  08.08.2013.године са понуђачем</w:t>
            </w:r>
            <w:r w:rsidR="00B93E1F" w:rsidRPr="00EF509A">
              <w:rPr>
                <w:sz w:val="22"/>
                <w:szCs w:val="22"/>
              </w:rPr>
              <w:t>„FARMALOGIST</w:t>
            </w:r>
            <w:r w:rsidR="00B93E1F" w:rsidRPr="00BB3D53">
              <w:rPr>
                <w:sz w:val="22"/>
                <w:szCs w:val="22"/>
              </w:rPr>
              <w:t>“д.о.о.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BB3D53" w:rsidRPr="00BB3D53" w:rsidRDefault="00BB3D53" w:rsidP="000C7646">
            <w:pPr>
              <w:suppressAutoHyphens w:val="0"/>
              <w:spacing w:line="276" w:lineRule="auto"/>
            </w:pPr>
            <w:r w:rsidRPr="00EF509A">
              <w:rPr>
                <w:b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.Уговори за јавну набавку лекова по партијама закључени су са добављачима: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A411CA" w:rsidRDefault="00A411CA" w:rsidP="00D019BA">
            <w:r w:rsidRPr="00BB3D53">
              <w:rPr>
                <w:sz w:val="22"/>
                <w:szCs w:val="22"/>
              </w:rPr>
              <w:t>„ERMA „д.о.о. Земун,Аутопут за Нови Сад 96</w:t>
            </w:r>
            <w:r>
              <w:rPr>
                <w:sz w:val="22"/>
                <w:szCs w:val="22"/>
              </w:rPr>
              <w:t xml:space="preserve"> ,ПИБ:101541968,матични број 17416626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A411CA" w:rsidRDefault="00A411CA" w:rsidP="00D019BA">
            <w:r w:rsidRPr="00BB3D53">
              <w:rPr>
                <w:sz w:val="22"/>
                <w:szCs w:val="22"/>
              </w:rPr>
              <w:t>„FARMALOGIST“д.о.о. Београд,Миријевски булевар 3</w:t>
            </w:r>
            <w:r>
              <w:rPr>
                <w:sz w:val="22"/>
                <w:szCs w:val="22"/>
              </w:rPr>
              <w:t xml:space="preserve">, ПИБ:100270693,матични број 17408933 </w:t>
            </w:r>
          </w:p>
          <w:p w:rsidR="00B93E1F" w:rsidRDefault="00B93E1F" w:rsidP="00D019BA">
            <w:pPr>
              <w:rPr>
                <w:b/>
              </w:rPr>
            </w:pPr>
          </w:p>
          <w:p w:rsidR="00A411CA" w:rsidRDefault="00A411CA" w:rsidP="00D019BA">
            <w:r w:rsidRPr="00EF509A">
              <w:rPr>
                <w:b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EF509A">
              <w:rPr>
                <w:sz w:val="22"/>
                <w:szCs w:val="22"/>
              </w:rPr>
              <w:t xml:space="preserve">Закључени уговори за јавну набавку лекова по партијама бр.1/2013 су са роком важности од осам(8) месеци </w:t>
            </w:r>
          </w:p>
          <w:p w:rsidR="00B93E1F" w:rsidRDefault="00B93E1F" w:rsidP="00D019BA">
            <w:pPr>
              <w:rPr>
                <w:b/>
              </w:rPr>
            </w:pPr>
          </w:p>
          <w:p w:rsidR="00F02E0F" w:rsidRPr="00F02E0F" w:rsidRDefault="00EF509A" w:rsidP="00D019BA">
            <w:r w:rsidRPr="00EF509A">
              <w:rPr>
                <w:b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712985">
              <w:rPr>
                <w:sz w:val="22"/>
                <w:szCs w:val="22"/>
              </w:rPr>
              <w:t xml:space="preserve">Основ за измену Уговора  за јавну набавку :до промене цена након закључења </w:t>
            </w:r>
            <w:r w:rsidR="00712985">
              <w:rPr>
                <w:sz w:val="22"/>
                <w:szCs w:val="22"/>
              </w:rPr>
              <w:lastRenderedPageBreak/>
              <w:t>Уговора може доћи из објективних разлога-одлуке Владе РС.</w:t>
            </w:r>
            <w:r w:rsidR="00F02E0F">
              <w:rPr>
                <w:sz w:val="22"/>
                <w:szCs w:val="22"/>
              </w:rPr>
              <w:t xml:space="preserve"> </w:t>
            </w:r>
          </w:p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93E1F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3168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662643" w:rsidRDefault="006264E5" w:rsidP="00D019BA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Default="006264E5" w:rsidP="00D019BA"/>
        </w:tc>
      </w:tr>
    </w:tbl>
    <w:p w:rsidR="002518C3" w:rsidRPr="002D651D" w:rsidRDefault="002518C3" w:rsidP="002D651D">
      <w:pPr>
        <w:pStyle w:val="NoSpacing"/>
        <w:ind w:left="360"/>
        <w:rPr>
          <w:rFonts w:ascii="Times New Roman" w:hAnsi="Times New Roman" w:cs="Times New Roman"/>
        </w:rPr>
      </w:pPr>
      <w:r w:rsidRPr="002D651D">
        <w:rPr>
          <w:rFonts w:ascii="Times New Roman" w:hAnsi="Times New Roman" w:cs="Times New Roman"/>
        </w:rPr>
        <w:t>.</w:t>
      </w:r>
    </w:p>
    <w:p w:rsidR="002518C3" w:rsidRPr="002D651D" w:rsidRDefault="002518C3" w:rsidP="002518C3">
      <w:pPr>
        <w:pStyle w:val="NoSpacing"/>
        <w:ind w:left="360"/>
        <w:rPr>
          <w:rFonts w:ascii="Times New Roman" w:hAnsi="Times New Roman" w:cs="Times New Roman"/>
          <w:b/>
        </w:rPr>
      </w:pPr>
      <w:r w:rsidRPr="002D651D">
        <w:rPr>
          <w:rFonts w:ascii="Times New Roman" w:hAnsi="Times New Roman" w:cs="Times New Roman"/>
        </w:rPr>
        <w:tab/>
      </w:r>
    </w:p>
    <w:sectPr w:rsidR="002518C3" w:rsidRPr="002D651D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8C3"/>
    <w:rsid w:val="00087403"/>
    <w:rsid w:val="000C7646"/>
    <w:rsid w:val="001B67A6"/>
    <w:rsid w:val="002219B1"/>
    <w:rsid w:val="002242E5"/>
    <w:rsid w:val="002518C3"/>
    <w:rsid w:val="00272655"/>
    <w:rsid w:val="002D651D"/>
    <w:rsid w:val="002D779C"/>
    <w:rsid w:val="003738CB"/>
    <w:rsid w:val="00402893"/>
    <w:rsid w:val="00450C77"/>
    <w:rsid w:val="00463AF2"/>
    <w:rsid w:val="0049224A"/>
    <w:rsid w:val="004C0E75"/>
    <w:rsid w:val="00545FC8"/>
    <w:rsid w:val="00592CA1"/>
    <w:rsid w:val="006264E5"/>
    <w:rsid w:val="0069103B"/>
    <w:rsid w:val="00712985"/>
    <w:rsid w:val="0071707F"/>
    <w:rsid w:val="00800575"/>
    <w:rsid w:val="00836406"/>
    <w:rsid w:val="00891E33"/>
    <w:rsid w:val="00A04601"/>
    <w:rsid w:val="00A411CA"/>
    <w:rsid w:val="00AB0A70"/>
    <w:rsid w:val="00AB3150"/>
    <w:rsid w:val="00B93E1F"/>
    <w:rsid w:val="00BB3D53"/>
    <w:rsid w:val="00C26CF9"/>
    <w:rsid w:val="00C47DBC"/>
    <w:rsid w:val="00CA078D"/>
    <w:rsid w:val="00D0324A"/>
    <w:rsid w:val="00ED1153"/>
    <w:rsid w:val="00EF509A"/>
    <w:rsid w:val="00F02E0F"/>
    <w:rsid w:val="00F273BF"/>
    <w:rsid w:val="00F500BC"/>
    <w:rsid w:val="00FA4622"/>
    <w:rsid w:val="00FC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13</cp:revision>
  <dcterms:created xsi:type="dcterms:W3CDTF">2013-08-06T08:35:00Z</dcterms:created>
  <dcterms:modified xsi:type="dcterms:W3CDTF">2013-08-13T08:21:00Z</dcterms:modified>
</cp:coreProperties>
</file>